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AE" w:rsidRPr="007B1698" w:rsidRDefault="00EF7CAE" w:rsidP="007B1698">
      <w:pPr>
        <w:jc w:val="center"/>
        <w:rPr>
          <w:b/>
        </w:rPr>
      </w:pPr>
      <w:r w:rsidRPr="007B1698">
        <w:rPr>
          <w:b/>
        </w:rPr>
        <w:t xml:space="preserve">SCHEDA </w:t>
      </w:r>
      <w:proofErr w:type="spellStart"/>
      <w:r w:rsidRPr="007B1698">
        <w:rPr>
          <w:b/>
        </w:rPr>
        <w:t>DI</w:t>
      </w:r>
      <w:proofErr w:type="spellEnd"/>
      <w:r w:rsidRPr="007B1698">
        <w:rPr>
          <w:b/>
        </w:rPr>
        <w:t xml:space="preserve"> RILEVAZIO</w:t>
      </w:r>
      <w:r w:rsidR="007B1698" w:rsidRPr="007B1698">
        <w:rPr>
          <w:b/>
        </w:rPr>
        <w:t>NE DELLE CONDIZIONI FACILITANTI</w:t>
      </w:r>
    </w:p>
    <w:p w:rsidR="00EF7CAE" w:rsidRDefault="007B1698" w:rsidP="00EF7CAE">
      <w:r>
        <w:t>(</w:t>
      </w:r>
      <w:r w:rsidR="00EF7CAE">
        <w:t>che consentono la partecipazione dell’alunno  al processo di apprendimentoe alla vita della classe.</w:t>
      </w:r>
      <w:r>
        <w:t>)</w:t>
      </w:r>
    </w:p>
    <w:p w:rsidR="00EF7CAE" w:rsidRDefault="00EF7CAE" w:rsidP="00EF7CAE"/>
    <w:p w:rsidR="00257CAA" w:rsidRDefault="00EF7CAE" w:rsidP="00EF7CAE">
      <w:r>
        <w:t>Segnare con una X le “condizioni facilitanti”. In caso positivo (SI), specificare.</w:t>
      </w:r>
    </w:p>
    <w:tbl>
      <w:tblPr>
        <w:tblStyle w:val="Grigliatabella"/>
        <w:tblW w:w="0" w:type="auto"/>
        <w:tblLook w:val="04A0"/>
      </w:tblPr>
      <w:tblGrid>
        <w:gridCol w:w="2943"/>
        <w:gridCol w:w="6096"/>
        <w:gridCol w:w="739"/>
      </w:tblGrid>
      <w:tr w:rsidR="00EF7CAE" w:rsidTr="00EF7CAE">
        <w:tc>
          <w:tcPr>
            <w:tcW w:w="2943" w:type="dxa"/>
          </w:tcPr>
          <w:p w:rsidR="00EF7CAE" w:rsidRDefault="00EF7CAE" w:rsidP="00EF7CAE">
            <w:r>
              <w:t xml:space="preserve">Organizzazione dei tempi </w:t>
            </w:r>
          </w:p>
          <w:p w:rsidR="00EF7CAE" w:rsidRDefault="00EF7CAE" w:rsidP="00EF7CAE">
            <w:r>
              <w:t>aggiuntivi rispetto al lavoro d’aula</w:t>
            </w:r>
          </w:p>
          <w:p w:rsidR="00EF7CAE" w:rsidRDefault="00EF7CAE" w:rsidP="00EF7CAE"/>
        </w:tc>
        <w:tc>
          <w:tcPr>
            <w:tcW w:w="6096" w:type="dxa"/>
          </w:tcPr>
          <w:p w:rsidR="00EF7CAE" w:rsidRDefault="00EF7CAE" w:rsidP="00EF7CAE">
            <w:r>
              <w:t>Si</w:t>
            </w:r>
          </w:p>
          <w:p w:rsidR="00EF7CAE" w:rsidRDefault="00EF7CAE" w:rsidP="00EF7CAE"/>
        </w:tc>
        <w:tc>
          <w:tcPr>
            <w:tcW w:w="739" w:type="dxa"/>
          </w:tcPr>
          <w:p w:rsidR="00EF7CAE" w:rsidRDefault="00EF7CAE" w:rsidP="00EF7CAE">
            <w:r>
              <w:t>no</w:t>
            </w:r>
          </w:p>
        </w:tc>
      </w:tr>
      <w:tr w:rsidR="00EF7CAE" w:rsidTr="00EF7CAE">
        <w:tc>
          <w:tcPr>
            <w:tcW w:w="2943" w:type="dxa"/>
          </w:tcPr>
          <w:p w:rsidR="00EF7CAE" w:rsidRDefault="00EF7CAE" w:rsidP="00EF7CAE">
            <w:r>
              <w:t>Attività in palestrao altri ambientidiversi dall’aula</w:t>
            </w:r>
          </w:p>
          <w:p w:rsidR="00EF7CAE" w:rsidRDefault="00EF7CAE" w:rsidP="00EF7CAE"/>
        </w:tc>
        <w:tc>
          <w:tcPr>
            <w:tcW w:w="6096" w:type="dxa"/>
          </w:tcPr>
          <w:p w:rsidR="00EF7CAE" w:rsidRDefault="00EF7CAE" w:rsidP="00EF7CAE">
            <w:r>
              <w:t>si</w:t>
            </w:r>
          </w:p>
        </w:tc>
        <w:tc>
          <w:tcPr>
            <w:tcW w:w="739" w:type="dxa"/>
          </w:tcPr>
          <w:p w:rsidR="00EF7CAE" w:rsidRDefault="00EF7CAE" w:rsidP="00EF7CAE">
            <w:r>
              <w:t>no</w:t>
            </w:r>
          </w:p>
        </w:tc>
      </w:tr>
      <w:tr w:rsidR="00EF7CAE" w:rsidTr="00EF7CAE">
        <w:tc>
          <w:tcPr>
            <w:tcW w:w="2943" w:type="dxa"/>
          </w:tcPr>
          <w:p w:rsidR="00EF7CAE" w:rsidRDefault="00EF7CAE" w:rsidP="00EF7CAE">
            <w:r>
              <w:t xml:space="preserve">Uso di strumenti, sussidi, </w:t>
            </w:r>
          </w:p>
          <w:p w:rsidR="00EF7CAE" w:rsidRDefault="00EF7CAE" w:rsidP="00EF7CAE">
            <w:r>
              <w:t>attrezzatura specifica, strumenti compensativi</w:t>
            </w:r>
          </w:p>
          <w:p w:rsidR="00EF7CAE" w:rsidRDefault="00EF7CAE" w:rsidP="00EF7CAE"/>
        </w:tc>
        <w:tc>
          <w:tcPr>
            <w:tcW w:w="6096" w:type="dxa"/>
          </w:tcPr>
          <w:p w:rsidR="00EF7CAE" w:rsidRDefault="00EF7CAE" w:rsidP="00EF7CAE">
            <w:r>
              <w:t>si</w:t>
            </w:r>
          </w:p>
        </w:tc>
        <w:tc>
          <w:tcPr>
            <w:tcW w:w="739" w:type="dxa"/>
          </w:tcPr>
          <w:p w:rsidR="00EF7CAE" w:rsidRDefault="00EF7CAE" w:rsidP="00EF7CAE">
            <w:r>
              <w:t>no</w:t>
            </w:r>
          </w:p>
        </w:tc>
      </w:tr>
      <w:tr w:rsidR="00EF7CAE" w:rsidTr="00EF7CAE">
        <w:tc>
          <w:tcPr>
            <w:tcW w:w="2943" w:type="dxa"/>
          </w:tcPr>
          <w:p w:rsidR="00EF7CAE" w:rsidRDefault="00EF7CAE" w:rsidP="00EF7CAE">
            <w:r>
              <w:t xml:space="preserve">Adattamenti, differenziazioni, </w:t>
            </w:r>
          </w:p>
          <w:p w:rsidR="00EF7CAE" w:rsidRDefault="00EF7CAE" w:rsidP="00EF7CAE">
            <w:r>
              <w:t>accorgimenti messi in atto dagli insegnanti nelle modalità di lavoro in aula</w:t>
            </w:r>
          </w:p>
          <w:p w:rsidR="00EF7CAE" w:rsidRDefault="00EF7CAE" w:rsidP="00EF7CAE"/>
        </w:tc>
        <w:tc>
          <w:tcPr>
            <w:tcW w:w="6096" w:type="dxa"/>
          </w:tcPr>
          <w:p w:rsidR="00EF7CAE" w:rsidRDefault="00EF7CAE" w:rsidP="00EF7CAE">
            <w:r>
              <w:t>Si, nelle attività</w:t>
            </w:r>
          </w:p>
        </w:tc>
        <w:tc>
          <w:tcPr>
            <w:tcW w:w="739" w:type="dxa"/>
          </w:tcPr>
          <w:p w:rsidR="00EF7CAE" w:rsidRDefault="00EF7CAE" w:rsidP="00EF7CAE">
            <w:r>
              <w:t>no</w:t>
            </w:r>
          </w:p>
        </w:tc>
      </w:tr>
      <w:tr w:rsidR="00EF7CAE" w:rsidTr="00EF7CAE">
        <w:tc>
          <w:tcPr>
            <w:tcW w:w="2943" w:type="dxa"/>
          </w:tcPr>
          <w:p w:rsidR="00EF7CAE" w:rsidRDefault="00EF7CAE" w:rsidP="00EF7CAE">
            <w:r>
              <w:t>Attività personalizzate</w:t>
            </w:r>
          </w:p>
          <w:p w:rsidR="00EF7CAE" w:rsidRDefault="00EF7CAE" w:rsidP="00EF7CAE">
            <w:r>
              <w:t>in aula</w:t>
            </w:r>
          </w:p>
          <w:p w:rsidR="00EF7CAE" w:rsidRDefault="00EF7CAE" w:rsidP="00EF7CAE"/>
        </w:tc>
        <w:tc>
          <w:tcPr>
            <w:tcW w:w="6096" w:type="dxa"/>
          </w:tcPr>
          <w:p w:rsidR="00EF7CAE" w:rsidRDefault="00EF7CAE" w:rsidP="00EF7CAE">
            <w:r>
              <w:t>si</w:t>
            </w:r>
          </w:p>
        </w:tc>
        <w:tc>
          <w:tcPr>
            <w:tcW w:w="739" w:type="dxa"/>
          </w:tcPr>
          <w:p w:rsidR="00EF7CAE" w:rsidRDefault="00EF7CAE" w:rsidP="00EF7CAE">
            <w:r>
              <w:t>no</w:t>
            </w:r>
          </w:p>
        </w:tc>
      </w:tr>
      <w:tr w:rsidR="00EF7CAE" w:rsidTr="00EF7CAE">
        <w:tc>
          <w:tcPr>
            <w:tcW w:w="2943" w:type="dxa"/>
          </w:tcPr>
          <w:p w:rsidR="00EF7CAE" w:rsidRDefault="00EF7CAE" w:rsidP="00EF7CAE">
            <w:r>
              <w:t>Attività in piccolo gruppocon lo scopo di facilitare l’alunno</w:t>
            </w:r>
          </w:p>
          <w:p w:rsidR="00EF7CAE" w:rsidRDefault="00EF7CAE" w:rsidP="00EF7CAE"/>
        </w:tc>
        <w:tc>
          <w:tcPr>
            <w:tcW w:w="6096" w:type="dxa"/>
          </w:tcPr>
          <w:p w:rsidR="00EF7CAE" w:rsidRDefault="00EF7CAE" w:rsidP="00EF7CAE">
            <w:r>
              <w:t>si</w:t>
            </w:r>
          </w:p>
        </w:tc>
        <w:tc>
          <w:tcPr>
            <w:tcW w:w="739" w:type="dxa"/>
          </w:tcPr>
          <w:p w:rsidR="00EF7CAE" w:rsidRDefault="00EF7CAE" w:rsidP="00EF7CAE">
            <w:r>
              <w:t>no</w:t>
            </w:r>
          </w:p>
        </w:tc>
      </w:tr>
      <w:tr w:rsidR="00EF7CAE" w:rsidTr="00EF7CAE">
        <w:tc>
          <w:tcPr>
            <w:tcW w:w="2943" w:type="dxa"/>
          </w:tcPr>
          <w:p w:rsidR="00EF7CAE" w:rsidRDefault="00EF7CAE" w:rsidP="00EF7CAE">
            <w:r w:rsidRPr="00EF7CAE">
              <w:t>Attività individualifuori dell’aula</w:t>
            </w:r>
          </w:p>
          <w:p w:rsidR="00EF7CAE" w:rsidRDefault="00EF7CAE" w:rsidP="00EF7CAE"/>
        </w:tc>
        <w:tc>
          <w:tcPr>
            <w:tcW w:w="6096" w:type="dxa"/>
          </w:tcPr>
          <w:p w:rsidR="00EF7CAE" w:rsidRDefault="00EF7CAE" w:rsidP="00EF7CAE">
            <w:r>
              <w:t>si</w:t>
            </w:r>
          </w:p>
        </w:tc>
        <w:tc>
          <w:tcPr>
            <w:tcW w:w="739" w:type="dxa"/>
          </w:tcPr>
          <w:p w:rsidR="00EF7CAE" w:rsidRDefault="00EF7CAE" w:rsidP="00EF7CAE">
            <w:r>
              <w:t>no</w:t>
            </w:r>
          </w:p>
        </w:tc>
      </w:tr>
    </w:tbl>
    <w:p w:rsidR="00EF7CAE" w:rsidRDefault="00EF7CAE" w:rsidP="00EF7CAE"/>
    <w:p w:rsidR="009B2096" w:rsidRDefault="009B2096" w:rsidP="00EF7CAE"/>
    <w:p w:rsidR="009B2096" w:rsidRPr="009B2096" w:rsidRDefault="009B2096" w:rsidP="009B2096">
      <w:pPr>
        <w:jc w:val="right"/>
        <w:rPr>
          <w:b/>
        </w:rPr>
      </w:pPr>
      <w:r w:rsidRPr="009B2096">
        <w:rPr>
          <w:b/>
        </w:rPr>
        <w:t>TEAM DOCENTI</w:t>
      </w:r>
    </w:p>
    <w:sectPr w:rsidR="009B2096" w:rsidRPr="009B2096" w:rsidSect="00592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41B3D"/>
    <w:rsid w:val="00257CAA"/>
    <w:rsid w:val="00592EBF"/>
    <w:rsid w:val="007B1698"/>
    <w:rsid w:val="00904955"/>
    <w:rsid w:val="009B2096"/>
    <w:rsid w:val="00D41B3D"/>
    <w:rsid w:val="00E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7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3</cp:revision>
  <dcterms:created xsi:type="dcterms:W3CDTF">2017-02-17T02:58:00Z</dcterms:created>
  <dcterms:modified xsi:type="dcterms:W3CDTF">2017-02-17T03:09:00Z</dcterms:modified>
</cp:coreProperties>
</file>