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0" w:right="-182.5984251968498" w:firstLine="0"/>
        <w:jc w:val="right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76" w:lineRule="auto"/>
        <w:ind w:left="0" w:right="-144.3307086614169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335.99999999999994" w:lineRule="auto"/>
        <w:ind w:right="-144.3307086614169"/>
        <w:jc w:val="center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ALLEGATO C: </w:t>
      </w:r>
    </w:p>
    <w:p w:rsidR="00000000" w:rsidDel="00000000" w:rsidP="00000000" w:rsidRDefault="00000000" w:rsidRPr="00000000" w14:paraId="00000004">
      <w:pPr>
        <w:widowControl w:val="0"/>
        <w:shd w:fill="ffffff" w:val="clear"/>
        <w:spacing w:line="335.99999999999994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hd w:fill="ffffff" w:val="clear"/>
        <w:spacing w:line="335.99999999999994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Autodichiarazione Titoli e Servizi (Per VARIAZIONI)</w:t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Da utilizzare per chi deve aggiungere nuovi titoli.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8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IC 15 “Elio Vittorini” – Messina</w:t>
      </w:r>
    </w:p>
    <w:p w:rsidR="00000000" w:rsidDel="00000000" w:rsidP="00000000" w:rsidRDefault="00000000" w:rsidRPr="00000000" w14:paraId="00000009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hd w:fill="ffffff" w:val="clear"/>
        <w:spacing w:line="360" w:lineRule="auto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Il/La sottoscritto/a ___________________________________________________________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DICHIARA SOTTO LA PROPRIA RESPONSABILITÀ:</w:t>
      </w:r>
    </w:p>
    <w:p w:rsidR="00000000" w:rsidDel="00000000" w:rsidP="00000000" w:rsidRDefault="00000000" w:rsidRPr="00000000" w14:paraId="0000000C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1. ANZIANITÀ DI SERVIZIO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Di aver prestato servizio di ruolo (dopo la decorrenza giuridica) per anni: ____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Di aver prestato servizio pre-ruolo (o in altro ruolo) per anni: ____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jc w:val="both"/>
        <w:rPr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Di aver prestato servizio nel corrente istituto ininterrottamente dal: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/_______</w:t>
      </w:r>
    </w:p>
    <w:p w:rsidR="00000000" w:rsidDel="00000000" w:rsidP="00000000" w:rsidRDefault="00000000" w:rsidRPr="00000000" w14:paraId="00000010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2. ESIGENZE DI FAMIGLIA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Di essere coniugato/convivente con ____________________________ residente a ________________ (Comune di ricongiungimento ai fini del punteggio).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Di avere i seguenti figli che non compiono 6 anni entro il 31/12/2025: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____________________ nato il  _______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Di avere i seguenti figli di età compresa tra 6 e 18 anni (compiuti entro il 31/12/2025):</w:t>
      </w:r>
    </w:p>
    <w:p w:rsidR="00000000" w:rsidDel="00000000" w:rsidP="00000000" w:rsidRDefault="00000000" w:rsidRPr="00000000" w14:paraId="00000015">
      <w:pPr>
        <w:widowControl w:val="0"/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40" w:before="0" w:beforeAutospacing="0" w:line="360" w:lineRule="auto"/>
        <w:ind w:left="1440" w:hanging="360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____________________ nato il _______</w:t>
      </w:r>
    </w:p>
    <w:p w:rsidR="00000000" w:rsidDel="00000000" w:rsidP="00000000" w:rsidRDefault="00000000" w:rsidRPr="00000000" w14:paraId="00000016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3. TITOLI GENERALI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Concorso Ordinario (specificare classe di concorso/anno): _________________________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Titolo di studio ulteriore rispetto a quello di accesso (Laurea/Diploma): ________________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Master / Corsi di Perfezionamento (60 CFU / 1500 ore): ___________________________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Certificazioni linguistiche (Livello C1 o superiore): ________________________________</w:t>
      </w:r>
    </w:p>
    <w:p w:rsidR="00000000" w:rsidDel="00000000" w:rsidP="00000000" w:rsidRDefault="00000000" w:rsidRPr="00000000" w14:paraId="0000001B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a0a0a"/>
          <w:sz w:val="24"/>
          <w:szCs w:val="24"/>
          <w:rtl w:val="0"/>
        </w:rPr>
        <w:t xml:space="preserve">4. DIRITTO ALL'ESCLUSIONE (L. 104/92)</w:t>
      </w:r>
    </w:p>
    <w:p w:rsidR="00000000" w:rsidDel="00000000" w:rsidP="00000000" w:rsidRDefault="00000000" w:rsidRPr="00000000" w14:paraId="0000001C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a0a0a"/>
          <w:sz w:val="24"/>
          <w:szCs w:val="24"/>
          <w:rtl w:val="0"/>
        </w:rPr>
        <w:t xml:space="preserve">(Barrare se ricorre il caso)</w:t>
      </w:r>
    </w:p>
    <w:p w:rsidR="00000000" w:rsidDel="00000000" w:rsidP="00000000" w:rsidRDefault="00000000" w:rsidRPr="00000000" w14:paraId="0000001D">
      <w:pPr>
        <w:widowControl w:val="0"/>
        <w:shd w:fill="ffffff" w:val="clear"/>
        <w:spacing w:line="360" w:lineRule="auto"/>
        <w:ind w:right="-144.3307086614169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[ ] Il sottoscritto dichiara di beneficiare della precedenza prevista dall’art. 13 comma 1 punto ________ del CCNI Mobilità e chiede l’esclusione dalla graduatoria interna (allegare documentazione).</w:t>
      </w:r>
    </w:p>
    <w:p w:rsidR="00000000" w:rsidDel="00000000" w:rsidP="00000000" w:rsidRDefault="00000000" w:rsidRPr="00000000" w14:paraId="0000001E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Data, _________________</w:t>
      </w:r>
    </w:p>
    <w:p w:rsidR="00000000" w:rsidDel="00000000" w:rsidP="00000000" w:rsidRDefault="00000000" w:rsidRPr="00000000" w14:paraId="00000020">
      <w:pPr>
        <w:widowControl w:val="0"/>
        <w:shd w:fill="ffffff" w:val="clear"/>
        <w:spacing w:line="360" w:lineRule="auto"/>
        <w:ind w:right="-144.3307086614169"/>
        <w:jc w:val="righ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rtl w:val="0"/>
        </w:rPr>
        <w:t xml:space="preserve">Firma ________________________________</w:t>
      </w:r>
    </w:p>
    <w:p w:rsidR="00000000" w:rsidDel="00000000" w:rsidP="00000000" w:rsidRDefault="00000000" w:rsidRPr="00000000" w14:paraId="00000021">
      <w:pPr>
        <w:widowControl w:val="0"/>
        <w:ind w:right="-144.3307086614169"/>
        <w:jc w:val="both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ind w:right="-144.3307086614169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76" w:lineRule="auto"/>
        <w:ind w:left="0" w:right="-144.3307086614169" w:firstLine="0"/>
        <w:jc w:val="left"/>
        <w:rPr>
          <w:rFonts w:ascii="Times New Roman" w:cs="Times New Roman" w:eastAsia="Times New Roman" w:hAnsi="Times New Roman"/>
          <w:color w:val="0a0a0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257.40157480315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>
        <w:rFonts w:ascii="Verdana" w:cs="Verdana" w:eastAsia="Verdana" w:hAnsi="Verdana"/>
        <w:color w:val="666666"/>
        <w:sz w:val="18"/>
        <w:szCs w:val="18"/>
      </w:rPr>
    </w:pPr>
    <w:r w:rsidDel="00000000" w:rsidR="00000000" w:rsidRPr="00000000">
      <w:rPr>
        <w:rFonts w:ascii="Verdana" w:cs="Verdana" w:eastAsia="Verdana" w:hAnsi="Verdana"/>
        <w:color w:val="666666"/>
        <w:sz w:val="18"/>
        <w:szCs w:val="18"/>
        <w:rtl w:val="0"/>
      </w:rPr>
      <w:t xml:space="preserve">Istituto Comprensivo n. 15 “E. Vittorini” Messina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highlight w:val="white"/>
      </w:rPr>
      <w:drawing>
        <wp:inline distB="114300" distT="114300" distL="114300" distR="114300">
          <wp:extent cx="5731200" cy="1320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320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