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worksheets/sheet2.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5" rupBuild="30026"/>
  <workbookPr defaultThemeVersion="124226"/>
  <mc:AlternateContent xmlns:mc="http://schemas.openxmlformats.org/markup-compatibility/2006">
    <mc:Choice Requires="x15">
      <x15ac:absPath xmlns:x15ac="http://schemas.microsoft.com/office/spreadsheetml/2010/11/ac" url="https://miuristruzione-my.sharepoint.com/personal/mim0679_istruzione_it/Documents/URS-UFF/SCIOPERI 2025-2026/SCRUTINI 13_21 giugno_ Flc Cgil/"/>
    </mc:Choice>
  </mc:AlternateContent>
  <xr:revisionPtr revIDLastSave="2" documentId="13_ncr:1_{E9F7D2FC-EE1B-4967-B5C8-00D30C1F7B75}" xr6:coauthVersionLast="47" xr6:coauthVersionMax="47" xr10:uidLastSave="{8518F723-3F98-43C7-B2BF-759AA9C318F2}"/>
  <bookViews>
    <workbookView xWindow="-120" yWindow="-120" windowWidth="20730" windowHeight="11160" xr2:uid="{00000000-000D-0000-FFFF-FFFF00000000}"/>
  </bookViews>
  <sheets>
    <sheet name="Foglio2" sheetId="2" r:id="rId1"/>
    <sheet name="Foglio3" sheetId="3" r:id="rId2"/>
  </sheets>
  <calcPr calcId="191029"/>
  <extLs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calcFeatures>
    </ext>
  </extLst>
</workbook>
</file>

<file path=xl/sharedStrings.xml><?xml version="1.0" encoding="utf-8"?>
<sst xmlns="http://schemas.openxmlformats.org/spreadsheetml/2006/main" count="17" uniqueCount="16">
  <si>
    <t>Tipo di sciopero</t>
  </si>
  <si>
    <t xml:space="preserve">Durata dello sciopero </t>
  </si>
  <si>
    <t>% voti  nella scuola per le  elezioni RSU</t>
  </si>
  <si>
    <t>Note</t>
  </si>
  <si>
    <t>Riferimenti identificativi dell'istituzione scolastica</t>
  </si>
  <si>
    <t>Proclamante</t>
  </si>
  <si>
    <t>Ipotesi di scheda informativa ad uso delle istituzioni scolastiche e dell'Amministrazione al fine di assolvere agli obblighi di informazione previsti dall'Accordo sullo sciopero nel Comparto Istruzione e Ricerca del 2 dicembre 2020 (art. 3, co. 5, Accordo)</t>
  </si>
  <si>
    <r>
      <t xml:space="preserve">% Rappresentatività a livello nazionale </t>
    </r>
    <r>
      <rPr>
        <b/>
        <i/>
        <sz val="8"/>
        <color theme="1"/>
        <rFont val="Calibri"/>
        <family val="2"/>
        <scheme val="minor"/>
      </rPr>
      <t>(1)</t>
    </r>
  </si>
  <si>
    <t>(1) Rappresentatività nel Comparto Istruzione e Ricerca  - Fonte: ARAN</t>
  </si>
  <si>
    <t>(2) Fonte: Dati di adesione nel Comparto Istruzione e Ricerca - Settore Istituzioni scolastiche - Fonte: Ministero dell'istruzione e del merito</t>
  </si>
  <si>
    <t xml:space="preserve">Motivazioni dello sciopero </t>
  </si>
  <si>
    <t>FLC CGIL</t>
  </si>
  <si>
    <t>sciopero breve scrutini</t>
  </si>
  <si>
    <t>personale docente delle scuole secondarie di secondo grado comprendenti gli Istituti di istruzione tecnica</t>
  </si>
  <si>
    <t>Richiesta di rinvio dell’attuazione della riforma dell’Istruzione Tecnica; sospensione dei relativi provvedimenti attuativi; apertura di un confronto effettivo con le organizzazioni sindacali rappresentative e le parti sociali; necessità di una valutazione condivisa sulle ricadute ordinamentali, didattiche, organizzative e professionali della riforma, gravata dalla mancanza di finanziamenti.</t>
  </si>
  <si>
    <t xml:space="preserve">Sciopero breve nazionale di un’ora del personale docente, limitatamente agli Istituti di scuola secondaria di secondo grado comprendenti gli Istituti di istruzione tecnica, in occasione delle operazioni di scrutinio finale, con esclusione degli scrutini propedeutici allo svolgimento degli esami conclusivi dei cicli di istruzione per la durata così come predeterminata in fase di programmazione dai piani delle attività di ogni singola istituzione scolastica interessata dalla suddetta astensione.
</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fonts count="8" x14ac:knownFonts="1">
    <font>
      <sz val="11"/>
      <color theme="1"/>
      <name val="Calibri"/>
      <family val="2"/>
      <scheme val="minor"/>
    </font>
    <font>
      <b/>
      <sz val="11"/>
      <color theme="1"/>
      <name val="Calibri"/>
      <family val="2"/>
      <scheme val="minor"/>
    </font>
    <font>
      <b/>
      <i/>
      <sz val="8"/>
      <color theme="1"/>
      <name val="Calibri"/>
      <family val="2"/>
      <scheme val="minor"/>
    </font>
    <font>
      <b/>
      <i/>
      <sz val="11"/>
      <color theme="1"/>
      <name val="Calibri"/>
      <family val="2"/>
      <scheme val="minor"/>
    </font>
    <font>
      <i/>
      <sz val="11"/>
      <color theme="1"/>
      <name val="Calibri"/>
      <family val="2"/>
      <scheme val="minor"/>
    </font>
    <font>
      <b/>
      <sz val="11"/>
      <name val="Calibri"/>
      <family val="2"/>
      <scheme val="minor"/>
    </font>
    <font>
      <sz val="11"/>
      <name val="Calibri"/>
      <family val="2"/>
      <scheme val="minor"/>
    </font>
    <font>
      <sz val="7"/>
      <color theme="1"/>
      <name val="Calibri"/>
      <family val="2"/>
      <scheme val="minor"/>
    </font>
  </fonts>
  <fills count="4">
    <fill>
      <patternFill patternType="none"/>
    </fill>
    <fill>
      <patternFill patternType="gray125"/>
    </fill>
    <fill>
      <patternFill patternType="solid">
        <fgColor theme="4" tint="0.79998168889431442"/>
        <bgColor indexed="64"/>
      </patternFill>
    </fill>
    <fill>
      <patternFill patternType="solid">
        <fgColor theme="0"/>
        <bgColor indexed="64"/>
      </patternFill>
    </fill>
  </fills>
  <borders count="6">
    <border>
      <left/>
      <right/>
      <top/>
      <bottom/>
      <diagonal/>
    </border>
    <border>
      <left style="thin">
        <color indexed="64"/>
      </left>
      <right style="thin">
        <color indexed="64"/>
      </right>
      <top style="thin">
        <color indexed="64"/>
      </top>
      <bottom style="thin">
        <color indexed="64"/>
      </bottom>
      <diagonal/>
    </border>
    <border>
      <left style="thin">
        <color indexed="64"/>
      </left>
      <right/>
      <top style="thin">
        <color indexed="64"/>
      </top>
      <bottom style="thin">
        <color indexed="64"/>
      </bottom>
      <diagonal/>
    </border>
    <border>
      <left/>
      <right/>
      <top style="thin">
        <color indexed="64"/>
      </top>
      <bottom style="thin">
        <color indexed="64"/>
      </bottom>
      <diagonal/>
    </border>
    <border>
      <left/>
      <right style="thin">
        <color indexed="64"/>
      </right>
      <top style="thin">
        <color indexed="64"/>
      </top>
      <bottom style="thin">
        <color indexed="64"/>
      </bottom>
      <diagonal/>
    </border>
    <border>
      <left/>
      <right style="thin">
        <color indexed="64"/>
      </right>
      <top/>
      <bottom style="thin">
        <color indexed="64"/>
      </bottom>
      <diagonal/>
    </border>
  </borders>
  <cellStyleXfs count="1">
    <xf numFmtId="0" fontId="0" fillId="0" borderId="0"/>
  </cellStyleXfs>
  <cellXfs count="31">
    <xf numFmtId="0" fontId="0" fillId="0" borderId="0" xfId="0"/>
    <xf numFmtId="0" fontId="1" fillId="0" borderId="1" xfId="0" applyFont="1" applyBorder="1" applyAlignment="1">
      <alignment horizontal="center" vertical="center"/>
    </xf>
    <xf numFmtId="0" fontId="1" fillId="0" borderId="1" xfId="0" applyFont="1" applyBorder="1" applyAlignment="1">
      <alignment horizontal="center" vertical="center" wrapText="1"/>
    </xf>
    <xf numFmtId="0" fontId="0" fillId="0" borderId="0" xfId="0" applyAlignment="1">
      <alignment horizontal="center"/>
    </xf>
    <xf numFmtId="0" fontId="0" fillId="0" borderId="0" xfId="0" applyAlignment="1">
      <alignment horizontal="center" wrapText="1"/>
    </xf>
    <xf numFmtId="0" fontId="0" fillId="0" borderId="1" xfId="0" applyBorder="1"/>
    <xf numFmtId="2" fontId="0" fillId="0" borderId="1" xfId="0" applyNumberFormat="1" applyBorder="1"/>
    <xf numFmtId="0" fontId="3" fillId="2" borderId="1" xfId="0" applyFont="1" applyFill="1" applyBorder="1" applyAlignment="1">
      <alignment horizontal="center" vertical="center" wrapText="1"/>
    </xf>
    <xf numFmtId="0" fontId="1" fillId="2" borderId="1" xfId="0" applyFont="1" applyFill="1" applyBorder="1" applyAlignment="1">
      <alignment horizontal="center" vertical="center" wrapText="1"/>
    </xf>
    <xf numFmtId="10" fontId="3" fillId="2" borderId="1" xfId="0" applyNumberFormat="1" applyFont="1" applyFill="1" applyBorder="1" applyAlignment="1">
      <alignment horizontal="center" vertical="center" wrapText="1"/>
    </xf>
    <xf numFmtId="10" fontId="0" fillId="0" borderId="0" xfId="0" applyNumberFormat="1"/>
    <xf numFmtId="0" fontId="0" fillId="0" borderId="4" xfId="0" applyBorder="1"/>
    <xf numFmtId="2" fontId="0" fillId="3" borderId="0" xfId="0" applyNumberFormat="1" applyFill="1"/>
    <xf numFmtId="2" fontId="0" fillId="0" borderId="0" xfId="0" applyNumberFormat="1"/>
    <xf numFmtId="0" fontId="0" fillId="0" borderId="5" xfId="0" applyBorder="1"/>
    <xf numFmtId="10" fontId="0" fillId="0" borderId="0" xfId="0" applyNumberFormat="1" applyAlignment="1">
      <alignment wrapText="1"/>
    </xf>
    <xf numFmtId="0" fontId="0" fillId="0" borderId="0" xfId="0" applyAlignment="1">
      <alignment wrapText="1"/>
    </xf>
    <xf numFmtId="10" fontId="1" fillId="0" borderId="1" xfId="0" applyNumberFormat="1" applyFont="1" applyBorder="1" applyAlignment="1">
      <alignment horizontal="center" vertical="center"/>
    </xf>
    <xf numFmtId="0" fontId="7" fillId="0" borderId="0" xfId="0" quotePrefix="1" applyFont="1" applyAlignment="1">
      <alignment horizontal="left" vertical="top" wrapText="1"/>
    </xf>
    <xf numFmtId="0" fontId="1" fillId="0" borderId="1" xfId="0" applyFont="1" applyBorder="1" applyAlignment="1">
      <alignment horizontal="left" vertical="center" wrapText="1"/>
    </xf>
    <xf numFmtId="2" fontId="1" fillId="0" borderId="1" xfId="0" applyNumberFormat="1" applyFont="1" applyBorder="1" applyAlignment="1">
      <alignment horizontal="left" vertical="center" wrapText="1"/>
    </xf>
    <xf numFmtId="0" fontId="1" fillId="0" borderId="1" xfId="0" applyFont="1" applyBorder="1" applyAlignment="1">
      <alignment horizontal="center" vertical="center"/>
    </xf>
    <xf numFmtId="0" fontId="0" fillId="0" borderId="1" xfId="0" applyBorder="1" applyAlignment="1">
      <alignment horizontal="left" vertical="center" wrapText="1"/>
    </xf>
    <xf numFmtId="10" fontId="4" fillId="0" borderId="1" xfId="0" applyNumberFormat="1" applyFont="1" applyBorder="1" applyAlignment="1">
      <alignment vertical="center" wrapText="1"/>
    </xf>
    <xf numFmtId="0" fontId="5" fillId="0" borderId="1" xfId="0" applyFont="1" applyBorder="1" applyAlignment="1">
      <alignment horizontal="center" vertical="center" wrapText="1"/>
    </xf>
    <xf numFmtId="0" fontId="6" fillId="0" borderId="1" xfId="0" applyFont="1" applyBorder="1" applyAlignment="1">
      <alignment horizontal="center" vertical="center" wrapText="1"/>
    </xf>
    <xf numFmtId="0" fontId="4" fillId="0" borderId="1" xfId="0" applyFont="1" applyBorder="1" applyAlignment="1">
      <alignment horizontal="center" vertical="center" wrapText="1"/>
    </xf>
    <xf numFmtId="0" fontId="5" fillId="2" borderId="2" xfId="0" applyFont="1" applyFill="1" applyBorder="1" applyAlignment="1">
      <alignment horizontal="left" vertical="center" wrapText="1"/>
    </xf>
    <xf numFmtId="0" fontId="5" fillId="2" borderId="3" xfId="0" applyFont="1" applyFill="1" applyBorder="1" applyAlignment="1">
      <alignment horizontal="left" vertical="center" wrapText="1"/>
    </xf>
    <xf numFmtId="0" fontId="5" fillId="2" borderId="4" xfId="0" applyFont="1" applyFill="1" applyBorder="1" applyAlignment="1">
      <alignment horizontal="left" vertical="center" wrapText="1"/>
    </xf>
    <xf numFmtId="0" fontId="1" fillId="2" borderId="1" xfId="0" applyFont="1" applyFill="1" applyBorder="1" applyAlignment="1">
      <alignment horizontal="center" vertical="center" wrapText="1"/>
    </xf>
  </cellXfs>
  <cellStyles count="1">
    <cellStyle name="Normale"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theme" Target="theme/theme1.xml"/><Relationship Id="rId2" Type="http://schemas.openxmlformats.org/officeDocument/2006/relationships/worksheet" Target="worksheets/sheet2.xml"/><Relationship Id="rId1" Type="http://schemas.openxmlformats.org/officeDocument/2006/relationships/worksheet" Target="worksheets/sheet1.xml"/><Relationship Id="rId5" Type="http://schemas.openxmlformats.org/officeDocument/2006/relationships/sharedStrings" Target="sharedStrings.xml"/><Relationship Id="rId4" Type="http://schemas.openxmlformats.org/officeDocument/2006/relationships/styles" Target="styles.xml"/></Relationships>
</file>

<file path=xl/theme/theme1.xml><?xml version="1.0" encoding="utf-8"?>
<a:theme xmlns:a="http://schemas.openxmlformats.org/drawingml/2006/main" name="Office Theme 2007 - 2010">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dimension ref="A1:P40"/>
  <sheetViews>
    <sheetView tabSelected="1" workbookViewId="0">
      <selection activeCell="A4" sqref="A4:G4"/>
    </sheetView>
  </sheetViews>
  <sheetFormatPr defaultRowHeight="15" x14ac:dyDescent="0.25"/>
  <cols>
    <col min="1" max="1" width="26.85546875" customWidth="1"/>
    <col min="2" max="2" width="25.5703125" style="10" customWidth="1"/>
    <col min="3" max="3" width="33.42578125" customWidth="1"/>
    <col min="4" max="5" width="19.5703125" customWidth="1"/>
    <col min="6" max="6" width="24.28515625" style="6" customWidth="1"/>
    <col min="7" max="7" width="15" style="5" hidden="1" customWidth="1"/>
  </cols>
  <sheetData>
    <row r="1" spans="1:16" ht="60.75" customHeight="1" x14ac:dyDescent="0.25">
      <c r="A1" s="23" t="s">
        <v>6</v>
      </c>
      <c r="B1" s="23"/>
      <c r="C1" s="23"/>
      <c r="D1" s="23"/>
      <c r="E1" s="23"/>
      <c r="F1" s="23"/>
      <c r="G1" s="23"/>
    </row>
    <row r="2" spans="1:16" ht="48.75" customHeight="1" x14ac:dyDescent="0.25">
      <c r="A2" s="26" t="s">
        <v>4</v>
      </c>
      <c r="B2" s="26"/>
      <c r="C2" s="26"/>
      <c r="D2" s="26"/>
      <c r="E2" s="26"/>
      <c r="F2" s="26"/>
      <c r="G2" s="26"/>
    </row>
    <row r="3" spans="1:16" ht="71.25" customHeight="1" x14ac:dyDescent="0.25">
      <c r="A3" s="27" t="s">
        <v>15</v>
      </c>
      <c r="B3" s="28"/>
      <c r="C3" s="28"/>
      <c r="D3" s="28"/>
      <c r="E3" s="28"/>
      <c r="F3" s="28"/>
      <c r="G3" s="29"/>
    </row>
    <row r="4" spans="1:16" s="3" customFormat="1" ht="39.75" customHeight="1" x14ac:dyDescent="0.25">
      <c r="A4" s="24" t="s">
        <v>11</v>
      </c>
      <c r="B4" s="24"/>
      <c r="C4" s="24"/>
      <c r="D4" s="24"/>
      <c r="E4" s="24"/>
      <c r="F4" s="25"/>
      <c r="G4" s="25"/>
      <c r="H4" s="4"/>
      <c r="I4" s="4"/>
      <c r="J4" s="4"/>
      <c r="K4" s="4"/>
      <c r="L4" s="4"/>
      <c r="M4" s="4"/>
      <c r="N4" s="4"/>
      <c r="O4" s="4"/>
      <c r="P4" s="4"/>
    </row>
    <row r="5" spans="1:16" ht="30" x14ac:dyDescent="0.25">
      <c r="A5" s="8" t="s">
        <v>5</v>
      </c>
      <c r="B5" s="9" t="s">
        <v>7</v>
      </c>
      <c r="C5" s="7" t="s">
        <v>2</v>
      </c>
      <c r="D5" s="7" t="s">
        <v>0</v>
      </c>
      <c r="E5" s="7" t="s">
        <v>1</v>
      </c>
      <c r="F5" s="30" t="s">
        <v>3</v>
      </c>
      <c r="G5" s="30"/>
    </row>
    <row r="6" spans="1:16" ht="82.5" customHeight="1" x14ac:dyDescent="0.25">
      <c r="A6" s="2" t="s">
        <v>11</v>
      </c>
      <c r="B6" s="17">
        <v>0.23830000000000001</v>
      </c>
      <c r="C6" s="1"/>
      <c r="D6" s="19" t="s">
        <v>12</v>
      </c>
      <c r="E6" s="2"/>
      <c r="F6" s="20" t="s">
        <v>13</v>
      </c>
    </row>
    <row r="7" spans="1:16" ht="41.25" customHeight="1" x14ac:dyDescent="0.25">
      <c r="A7" s="21" t="s">
        <v>10</v>
      </c>
      <c r="B7" s="21"/>
      <c r="C7" s="21"/>
      <c r="D7" s="21"/>
      <c r="E7" s="21"/>
      <c r="F7" s="21"/>
      <c r="G7" s="21"/>
    </row>
    <row r="8" spans="1:16" ht="58.5" customHeight="1" x14ac:dyDescent="0.25">
      <c r="A8" s="22" t="s">
        <v>14</v>
      </c>
      <c r="B8" s="22"/>
      <c r="C8" s="22"/>
      <c r="D8" s="22"/>
      <c r="E8" s="22"/>
      <c r="F8" s="22"/>
      <c r="G8" s="22"/>
    </row>
    <row r="9" spans="1:16" ht="26.25" customHeight="1" x14ac:dyDescent="0.25">
      <c r="A9" s="18" t="s">
        <v>8</v>
      </c>
      <c r="B9" s="15"/>
      <c r="C9" s="16"/>
      <c r="F9" s="12"/>
      <c r="G9" s="11"/>
    </row>
    <row r="10" spans="1:16" ht="40.5" customHeight="1" x14ac:dyDescent="0.25">
      <c r="A10" s="18" t="s">
        <v>9</v>
      </c>
      <c r="F10" s="12"/>
      <c r="G10" s="11"/>
    </row>
    <row r="11" spans="1:16" x14ac:dyDescent="0.25">
      <c r="F11" s="12"/>
      <c r="G11" s="14"/>
    </row>
    <row r="12" spans="1:16" x14ac:dyDescent="0.25">
      <c r="F12" s="12"/>
      <c r="G12" s="11"/>
    </row>
    <row r="13" spans="1:16" x14ac:dyDescent="0.25">
      <c r="F13" s="12"/>
      <c r="G13" s="11"/>
    </row>
    <row r="14" spans="1:16" x14ac:dyDescent="0.25">
      <c r="F14" s="12"/>
      <c r="G14" s="11"/>
    </row>
    <row r="15" spans="1:16" x14ac:dyDescent="0.25">
      <c r="F15" s="13"/>
      <c r="G15" s="11"/>
    </row>
    <row r="16" spans="1:16" x14ac:dyDescent="0.25">
      <c r="F16" s="13"/>
      <c r="G16" s="11"/>
    </row>
    <row r="17" spans="6:7" x14ac:dyDescent="0.25">
      <c r="F17" s="13"/>
      <c r="G17" s="11"/>
    </row>
    <row r="18" spans="6:7" x14ac:dyDescent="0.25">
      <c r="F18" s="13"/>
      <c r="G18" s="11"/>
    </row>
    <row r="19" spans="6:7" x14ac:dyDescent="0.25">
      <c r="F19" s="13"/>
      <c r="G19" s="11"/>
    </row>
    <row r="20" spans="6:7" x14ac:dyDescent="0.25">
      <c r="F20" s="13"/>
      <c r="G20" s="11"/>
    </row>
    <row r="21" spans="6:7" x14ac:dyDescent="0.25">
      <c r="F21" s="13"/>
      <c r="G21" s="11"/>
    </row>
    <row r="22" spans="6:7" x14ac:dyDescent="0.25">
      <c r="F22" s="13"/>
      <c r="G22" s="11"/>
    </row>
    <row r="23" spans="6:7" x14ac:dyDescent="0.25">
      <c r="F23" s="13"/>
      <c r="G23" s="11"/>
    </row>
    <row r="24" spans="6:7" x14ac:dyDescent="0.25">
      <c r="F24" s="13"/>
      <c r="G24" s="11"/>
    </row>
    <row r="25" spans="6:7" x14ac:dyDescent="0.25">
      <c r="F25" s="13"/>
      <c r="G25" s="11"/>
    </row>
    <row r="26" spans="6:7" x14ac:dyDescent="0.25">
      <c r="F26" s="13"/>
      <c r="G26" s="11"/>
    </row>
    <row r="27" spans="6:7" x14ac:dyDescent="0.25">
      <c r="F27" s="13"/>
      <c r="G27" s="11"/>
    </row>
    <row r="28" spans="6:7" x14ac:dyDescent="0.25">
      <c r="F28" s="13"/>
      <c r="G28" s="11"/>
    </row>
    <row r="29" spans="6:7" x14ac:dyDescent="0.25">
      <c r="F29" s="13"/>
      <c r="G29" s="11"/>
    </row>
    <row r="30" spans="6:7" x14ac:dyDescent="0.25">
      <c r="F30" s="13"/>
      <c r="G30" s="11"/>
    </row>
    <row r="31" spans="6:7" x14ac:dyDescent="0.25">
      <c r="F31" s="13"/>
      <c r="G31" s="11"/>
    </row>
    <row r="32" spans="6:7" x14ac:dyDescent="0.25">
      <c r="F32" s="13"/>
      <c r="G32" s="11"/>
    </row>
    <row r="33" spans="6:7" x14ac:dyDescent="0.25">
      <c r="F33" s="13"/>
      <c r="G33" s="11"/>
    </row>
    <row r="34" spans="6:7" x14ac:dyDescent="0.25">
      <c r="F34" s="13"/>
      <c r="G34" s="11"/>
    </row>
    <row r="35" spans="6:7" x14ac:dyDescent="0.25">
      <c r="F35" s="13"/>
      <c r="G35" s="11"/>
    </row>
    <row r="36" spans="6:7" x14ac:dyDescent="0.25">
      <c r="F36" s="13"/>
      <c r="G36" s="11"/>
    </row>
    <row r="37" spans="6:7" x14ac:dyDescent="0.25">
      <c r="F37" s="13"/>
      <c r="G37" s="11"/>
    </row>
    <row r="38" spans="6:7" x14ac:dyDescent="0.25">
      <c r="F38" s="13"/>
      <c r="G38" s="11"/>
    </row>
    <row r="39" spans="6:7" x14ac:dyDescent="0.25">
      <c r="F39" s="13"/>
      <c r="G39" s="11"/>
    </row>
    <row r="40" spans="6:7" x14ac:dyDescent="0.25">
      <c r="F40" s="13"/>
      <c r="G40" s="11"/>
    </row>
  </sheetData>
  <mergeCells count="7">
    <mergeCell ref="A7:G7"/>
    <mergeCell ref="A8:G8"/>
    <mergeCell ref="A1:G1"/>
    <mergeCell ref="A4:G4"/>
    <mergeCell ref="A2:G2"/>
    <mergeCell ref="A3:G3"/>
    <mergeCell ref="F5:G5"/>
  </mergeCells>
  <pageMargins left="0.70866141732283472" right="0.70866141732283472" top="0.74803149606299213" bottom="0.74803149606299213" header="0.31496062992125984" footer="0.31496062992125984"/>
  <pageSetup paperSize="9" scale="75" orientation="landscape" r:id="rId1"/>
</worksheet>
</file>

<file path=xl/worksheets/sheet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100-000000000000}">
  <dimension ref="A1"/>
  <sheetViews>
    <sheetView workbookViewId="0"/>
  </sheetViews>
  <sheetFormatPr defaultRowHeight="15" x14ac:dyDescent="0.25"/>
  <sheetData/>
  <pageMargins left="0.7" right="0.7" top="0.75" bottom="0.75" header="0.3" footer="0.3"/>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2" baseType="variant">
      <vt:variant>
        <vt:lpstr>Fogli di lavoro</vt:lpstr>
      </vt:variant>
      <vt:variant>
        <vt:i4>2</vt:i4>
      </vt:variant>
    </vt:vector>
  </HeadingPairs>
  <TitlesOfParts>
    <vt:vector size="2" baseType="lpstr">
      <vt:lpstr>Foglio2</vt:lpstr>
      <vt:lpstr>Foglio3</vt:lpstr>
    </vt:vector>
  </TitlesOfParts>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Marziali Raffaella</cp:lastModifiedBy>
  <cp:lastPrinted>2023-02-27T11:31:13Z</cp:lastPrinted>
  <dcterms:created xsi:type="dcterms:W3CDTF">2021-01-14T10:19:12Z</dcterms:created>
  <dcterms:modified xsi:type="dcterms:W3CDTF">2026-06-04T12:23:37Z</dcterms:modified>
</cp:coreProperties>
</file>