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949700" cy="1679575"/>
            <wp:effectExtent b="0" l="0" r="0" t="0"/>
            <wp:docPr descr="../Schermata%202018-05-30%20alle%2009.43.40.png" id="1" name="image1.png"/>
            <a:graphic>
              <a:graphicData uri="http://schemas.openxmlformats.org/drawingml/2006/picture">
                <pic:pic>
                  <pic:nvPicPr>
                    <pic:cNvPr descr="../Schermata%202018-05-30%20alle%2009.43.40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67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120" w:before="0" w:lineRule="auto"/>
        <w:ind w:left="0" w:right="1"/>
        <w:jc w:val="center"/>
        <w:rPr>
          <w:sz w:val="20"/>
          <w:szCs w:val="20"/>
        </w:rPr>
      </w:pPr>
      <w:bookmarkStart w:colFirst="0" w:colLast="0" w:name="_o2ysdmuns1v9" w:id="0"/>
      <w:bookmarkEnd w:id="0"/>
      <w:r w:rsidDel="00000000" w:rsidR="00000000" w:rsidRPr="00000000">
        <w:rPr>
          <w:sz w:val="20"/>
          <w:szCs w:val="20"/>
          <w:rtl w:val="0"/>
        </w:rPr>
        <w:t xml:space="preserve"> AUTODICHIARAZIONE per i GENITORI</w:t>
      </w:r>
    </w:p>
    <w:p w:rsidR="00000000" w:rsidDel="00000000" w:rsidP="00000000" w:rsidRDefault="00000000" w:rsidRPr="00000000" w14:paraId="00000006">
      <w:pPr>
        <w:pStyle w:val="Heading1"/>
        <w:spacing w:after="120" w:before="0" w:lineRule="auto"/>
        <w:ind w:left="0" w:right="1"/>
        <w:jc w:val="center"/>
        <w:rPr>
          <w:sz w:val="20"/>
          <w:szCs w:val="20"/>
        </w:rPr>
      </w:pPr>
      <w:bookmarkStart w:colFirst="0" w:colLast="0" w:name="_yeaxmit9fjak" w:id="1"/>
      <w:bookmarkEnd w:id="1"/>
      <w:r w:rsidDel="00000000" w:rsidR="00000000" w:rsidRPr="00000000">
        <w:rPr>
          <w:sz w:val="20"/>
          <w:szCs w:val="20"/>
          <w:rtl w:val="0"/>
        </w:rPr>
        <w:t xml:space="preserve">Ai sensi degli artt. 46 e 47 D.P.R. N° 445 / 2000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____________________________________________ nato/a il _____________________ a_________________________________ residente a _________________________________, via ___________________________________ n° ______________ e domiciliato in ____________________ (___), via ______________________________________ utenza telefonica ____________________, __________________________________ documento di riconoscimento __________________________ n° ________________________________ del ______________, </w:t>
      </w:r>
      <w:r w:rsidDel="00000000" w:rsidR="00000000" w:rsidRPr="00000000">
        <w:rPr>
          <w:b w:val="1"/>
          <w:sz w:val="20"/>
          <w:szCs w:val="20"/>
          <w:rtl w:val="0"/>
        </w:rPr>
        <w:t xml:space="preserve">genitore dell’alunno /a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 della classe _________________ sez. ____________________ nell’accesso presso il Plesso Scolastico ___________________________________</w:t>
      </w:r>
    </w:p>
    <w:p w:rsidR="00000000" w:rsidDel="00000000" w:rsidP="00000000" w:rsidRDefault="00000000" w:rsidRPr="00000000" w14:paraId="00000009">
      <w:pPr>
        <w:spacing w:befor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sotto la propria responsabilità genitoriale, consapevole delle conseguenze penali previste in caso di dichiarazioni mendaci a pubblico ufficiale (art. 495 C.P.)</w:t>
      </w:r>
    </w:p>
    <w:p w:rsidR="00000000" w:rsidDel="00000000" w:rsidP="00000000" w:rsidRDefault="00000000" w:rsidRPr="00000000" w14:paraId="0000000A">
      <w:pPr>
        <w:spacing w:before="240" w:lineRule="auto"/>
        <w:ind w:left="20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a conoscenza delle disposizioni del DPCM 7/8/2020, e</w:t>
      </w:r>
    </w:p>
    <w:p w:rsidR="00000000" w:rsidDel="00000000" w:rsidP="00000000" w:rsidRDefault="00000000" w:rsidRPr="00000000" w14:paraId="0000000C">
      <w:pPr>
        <w:spacing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0D">
      <w:pPr>
        <w:spacing w:before="240" w:lineRule="auto"/>
        <w:ind w:left="2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il proprio figlio/a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Rule="auto"/>
        <w:ind w:left="17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ha avuto febbre nelle ultime 48 ore ≥ 37,5 °C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right="171" w:hanging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ha avuto sintomi simil-influenzali negli ultimi 14 giorni (febbre, tosse, starnuti, difficoltà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respiratorie) o altra sintomatologia (vomito, diarrea, congiuntivite, stanchezza profusa, dolori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articolari diffusi e/o perdita di gusto e olfatto) riconducibili a contagio da Covid-19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right="242" w:hanging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ha avuto contatti con persone risultate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positive al Covid-19 o in quarantena (ad es. parenti, conviventi)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è stato/a sottoposto a tampone per COVID-19 o è ancora in attesa dell’esito dello stesso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è stato/a sottoposto alla misura della quarantena, né dell’isolamento fiduciario</w:t>
      </w:r>
    </w:p>
    <w:p w:rsidR="00000000" w:rsidDel="00000000" w:rsidP="00000000" w:rsidRDefault="00000000" w:rsidRPr="00000000" w14:paraId="00000014">
      <w:pPr>
        <w:spacing w:before="6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Luogo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 xml:space="preserve">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60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893" w:hanging="368"/>
      </w:pPr>
      <w:rPr>
        <w:rFonts w:ascii="Liberation Serif" w:cs="Liberation Serif" w:eastAsia="Liberation Serif" w:hAnsi="Liberation Serif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8"/>
      </w:pPr>
      <w:rPr/>
    </w:lvl>
    <w:lvl w:ilvl="2">
      <w:start w:val="1"/>
      <w:numFmt w:val="bullet"/>
      <w:lvlText w:val="•"/>
      <w:lvlJc w:val="left"/>
      <w:pPr>
        <w:ind w:left="2687" w:hanging="368"/>
      </w:pPr>
      <w:rPr/>
    </w:lvl>
    <w:lvl w:ilvl="3">
      <w:start w:val="1"/>
      <w:numFmt w:val="bullet"/>
      <w:lvlText w:val="•"/>
      <w:lvlJc w:val="left"/>
      <w:pPr>
        <w:ind w:left="3585" w:hanging="368"/>
      </w:pPr>
      <w:rPr/>
    </w:lvl>
    <w:lvl w:ilvl="4">
      <w:start w:val="1"/>
      <w:numFmt w:val="bullet"/>
      <w:lvlText w:val="•"/>
      <w:lvlJc w:val="left"/>
      <w:pPr>
        <w:ind w:left="4482" w:hanging="368"/>
      </w:pPr>
      <w:rPr/>
    </w:lvl>
    <w:lvl w:ilvl="5">
      <w:start w:val="1"/>
      <w:numFmt w:val="bullet"/>
      <w:lvlText w:val="•"/>
      <w:lvlJc w:val="left"/>
      <w:pPr>
        <w:ind w:left="5379" w:hanging="368"/>
      </w:pPr>
      <w:rPr/>
    </w:lvl>
    <w:lvl w:ilvl="6">
      <w:start w:val="1"/>
      <w:numFmt w:val="bullet"/>
      <w:lvlText w:val="•"/>
      <w:lvlJc w:val="left"/>
      <w:pPr>
        <w:ind w:left="6277" w:hanging="367"/>
      </w:pPr>
      <w:rPr/>
    </w:lvl>
    <w:lvl w:ilvl="7">
      <w:start w:val="1"/>
      <w:numFmt w:val="bullet"/>
      <w:lvlText w:val="•"/>
      <w:lvlJc w:val="left"/>
      <w:pPr>
        <w:ind w:left="7174" w:hanging="368"/>
      </w:pPr>
      <w:rPr/>
    </w:lvl>
    <w:lvl w:ilvl="8">
      <w:start w:val="1"/>
      <w:numFmt w:val="bullet"/>
      <w:lvlText w:val="•"/>
      <w:lvlJc w:val="left"/>
      <w:pPr>
        <w:ind w:left="8071" w:hanging="36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7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